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-1424096080"/>
        <w:docPartObj>
          <w:docPartGallery w:val="Cover Pages"/>
          <w:docPartUnique/>
        </w:docPartObj>
      </w:sdtPr>
      <w:sdtEndPr>
        <w:rPr>
          <w:bCs/>
        </w:rPr>
      </w:sdtEndPr>
      <w:sdtContent>
        <w:p w:rsidR="00B7755B" w:rsidRDefault="00B7755B" w:rsidP="00EB6650">
          <w:pPr>
            <w:pStyle w:val="AralkYok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3D3B287" wp14:editId="3B749453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5810"/>
                    <wp:effectExtent l="0" t="0" r="0" b="0"/>
                    <wp:wrapNone/>
                    <wp:docPr id="47" name="Dikdörtgen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eastAsiaTheme="minorHAnsi" w:hAnsi="Times New Roman" w:cs="Times New Roman"/>
                                    <w:b/>
                                    <w:color w:val="auto"/>
                                    <w:spacing w:val="0"/>
                                    <w:kern w:val="0"/>
                                    <w:sz w:val="44"/>
                                    <w:szCs w:val="44"/>
                                    <w:u w:val="single"/>
                                    <w:lang w:eastAsia="en-US"/>
                                  </w:rPr>
                                  <w:alias w:val="Başlık"/>
                                  <w:id w:val="-107034938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730741" w:rsidP="00B7755B">
                                    <w:pPr>
                                      <w:pStyle w:val="KonuBal"/>
                                      <w:pBdr>
                                        <w:bottom w:val="none" w:sz="0" w:space="0" w:color="auto"/>
                                      </w:pBdr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>2025</w:t>
                                    </w:r>
                                    <w:r w:rsidR="00B7755B" w:rsidRPr="00B7755B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 xml:space="preserve"> Yılı Türkiye Cumhuriyeti Kayseri İli</w:t>
                                    </w:r>
                                    <w:r w:rsidR="003F132D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 xml:space="preserve"> Yıllık</w:t>
                                    </w:r>
                                    <w:r w:rsidR="00B7755B" w:rsidRPr="00B7755B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 xml:space="preserve"> Dış Ticaret Raporu</w:t>
                                    </w:r>
                                  </w:p>
                                </w:sdtContent>
                              </w:sdt>
                              <w:p w:rsidR="00B7755B" w:rsidRDefault="00B7755B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B7755B" w:rsidRDefault="00B7755B">
                                <w:pPr>
                                  <w:spacing w:before="240"/>
                                  <w:ind w:left="1008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13D3B287" id="Dikdörtgen 47" o:spid="_x0000_s1026" style="position:absolute;margin-left:0;margin-top:0;width:422.3pt;height:760.3pt;z-index:251659264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" fillcolor="#4f81bd [3204]" stroked="f" strokeweight="2pt">
                    <v:path arrowok="t"/>
                    <v:textbox inset="21.6pt,1in,21.6pt">
                      <w:txbxContent>
                        <w:sdt>
                          <w:sdtPr>
                            <w:rPr>
                              <w:rFonts w:ascii="Times New Roman" w:eastAsiaTheme="minorHAnsi" w:hAnsi="Times New Roman" w:cs="Times New Roman"/>
                              <w:b/>
                              <w:color w:val="auto"/>
                              <w:spacing w:val="0"/>
                              <w:kern w:val="0"/>
                              <w:sz w:val="44"/>
                              <w:szCs w:val="44"/>
                              <w:u w:val="single"/>
                              <w:lang w:eastAsia="en-US"/>
                            </w:rPr>
                            <w:alias w:val="Başlık"/>
                            <w:id w:val="-107034938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730741" w:rsidP="00B7755B">
                              <w:pPr>
                                <w:pStyle w:val="KonuBal"/>
                                <w:pBdr>
                                  <w:bottom w:val="none" w:sz="0" w:space="0" w:color="auto"/>
                                </w:pBdr>
                                <w:jc w:val="right"/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>2025</w:t>
                              </w:r>
                              <w:r w:rsidR="00B7755B" w:rsidRPr="00B7755B"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 xml:space="preserve"> Yılı Türkiye Cumhuriyeti Kayseri İli</w:t>
                              </w:r>
                              <w:r w:rsidR="003F132D"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 xml:space="preserve"> Yıllık</w:t>
                              </w:r>
                              <w:r w:rsidR="00B7755B" w:rsidRPr="00B7755B"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 xml:space="preserve"> Dış Ticaret Raporu</w:t>
                              </w:r>
                            </w:p>
                          </w:sdtContent>
                        </w:sdt>
                        <w:p w:rsidR="00B7755B" w:rsidRDefault="00B7755B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p w:rsidR="00B7755B" w:rsidRDefault="00B7755B">
                          <w:pPr>
                            <w:spacing w:before="240"/>
                            <w:ind w:left="1008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26AFF3C" wp14:editId="5DCE546C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48" name="Dikdörtgen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Altyazı"/>
                                  <w:id w:val="1090039369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730741">
                                    <w:pPr>
                                      <w:pStyle w:val="Altyaz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t xml:space="preserve">Kayseri İlinin 2025 </w:t>
                                    </w:r>
                                    <w:r w:rsidR="0082772C">
                                      <w:t>Yılı Dış Ticaret Dengesine Yönelik Görüş ve Değerlendirmeler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026AFF3C" id="Dikdörtgen 48" o:spid="_x0000_s1027" style="position:absolute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alias w:val="Altyazı"/>
                            <w:id w:val="1090039369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730741">
                              <w:pPr>
                                <w:pStyle w:val="Altyaz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t xml:space="preserve">Kayseri İlinin 2025 </w:t>
                              </w:r>
                              <w:r w:rsidR="0082772C">
                                <w:t>Yılı Dış Ticaret Dengesine Yönelik Görüş ve Değerlendirmeler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B7755B" w:rsidRDefault="00B7755B"/>
        <w:p w:rsidR="00B7755B" w:rsidRDefault="00B7755B">
          <w:pP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  <w:br w:type="page"/>
          </w:r>
        </w:p>
      </w:sdtContent>
    </w:sdt>
    <w:p w:rsidR="00EA3724" w:rsidRDefault="00730741" w:rsidP="00EA37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Kayseri 2024-2025</w:t>
      </w:r>
      <w:r w:rsidR="00B55B8A"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yılı, Aralık ayı dönemi ( 12 aylık ) ihracat rakamlarında 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2.54</w:t>
      </w:r>
      <w:r w:rsidR="003F1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artış</w:t>
      </w:r>
      <w:r w:rsidR="00866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5B8A"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söz konusu olmuştur.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2024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Kayseri Ocak- Aralık  dönemi ( 12 aylık ) toplam ihracat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3.751.929,334</w:t>
      </w:r>
      <w:r w:rsidR="0092235B" w:rsidRPr="0092235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9223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$ </w:t>
      </w:r>
      <w:proofErr w:type="spellStart"/>
      <w:proofErr w:type="gramStart"/>
      <w:r w:rsidR="009223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dır</w:t>
      </w:r>
      <w:proofErr w:type="spellEnd"/>
      <w:proofErr w:type="gramEnd"/>
      <w:r w:rsidR="009223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202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aynı döneminde ise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3.847.095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410</w:t>
      </w:r>
      <w:r w:rsidRPr="0092235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$ olmuştur.</w:t>
      </w:r>
    </w:p>
    <w:p w:rsidR="00EA3724" w:rsidRPr="00EA3724" w:rsidRDefault="00730741" w:rsidP="00EA37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2025</w:t>
      </w:r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yılı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Aralık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ayında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bir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ö</w:t>
      </w:r>
      <w:r w:rsidR="003F13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ceki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yılın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aynı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ayına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göre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%12.47</w:t>
      </w:r>
      <w:r w:rsidR="009223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artarak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378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milyon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085 bin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dolar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ithalat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%8.34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azalarak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142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milyon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846</w:t>
      </w:r>
      <w:r w:rsidR="009223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3F13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bin</w:t>
      </w:r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dolar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olarak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gerçekleşti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.</w:t>
      </w:r>
    </w:p>
    <w:p w:rsidR="00B55B8A" w:rsidRPr="00BB4EF2" w:rsidRDefault="00B55B8A" w:rsidP="00B55B8A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7755B" w:rsidRPr="00897F2A" w:rsidRDefault="00B7755B" w:rsidP="00A1771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u w:val="single"/>
          <w:lang w:eastAsia="tr-TR"/>
        </w:rPr>
      </w:pPr>
    </w:p>
    <w:p w:rsidR="00A17715" w:rsidRPr="00C07170" w:rsidRDefault="004B4764" w:rsidP="00BA60D5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</w:pPr>
      <w:r w:rsidRPr="00C07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)</w:t>
      </w:r>
      <w:r w:rsidR="003F132D" w:rsidRPr="00C07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202</w:t>
      </w:r>
      <w:r w:rsidR="00730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5</w:t>
      </w:r>
      <w:r w:rsidR="00C121E0" w:rsidRPr="00C07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İhracat </w:t>
      </w:r>
      <w:proofErr w:type="gramStart"/>
      <w:r w:rsidR="00C121E0" w:rsidRPr="00C07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Değ</w:t>
      </w:r>
      <w:r w:rsidR="00965655" w:rsidRPr="00C07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965655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: </w:t>
      </w:r>
      <w:r w:rsidR="00BA60D5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</w:t>
      </w:r>
      <w:r w:rsidR="00BA3EF1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>12</w:t>
      </w:r>
      <w:proofErr w:type="gramEnd"/>
      <w:r w:rsidR="00BA3EF1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aylık  </w:t>
      </w:r>
      <w:r w:rsidR="00337814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</w:t>
      </w:r>
      <w:r w:rsidR="00965655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     </w:t>
      </w:r>
      <w:r w:rsidR="00BA3EF1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</w:t>
      </w:r>
      <w:r w:rsidR="0073074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3.847.095,410</w:t>
      </w:r>
      <w:r w:rsidR="00730741" w:rsidRPr="0092235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245C27" w:rsidRPr="00C07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$</w:t>
      </w:r>
    </w:p>
    <w:p w:rsidR="00D51793" w:rsidRDefault="00D51793" w:rsidP="00D51793">
      <w:pPr>
        <w:pStyle w:val="ListeParagra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highlight w:val="yellow"/>
          <w:u w:val="single"/>
          <w:lang w:eastAsia="tr-TR"/>
        </w:rPr>
      </w:pPr>
    </w:p>
    <w:p w:rsidR="00BA60D5" w:rsidRDefault="00E20477" w:rsidP="00BA60D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Kayseri Dış</w:t>
      </w:r>
      <w:r w:rsidR="008B5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Ticaretine göre 2025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Aralık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ayınd</w:t>
      </w:r>
      <w:r w:rsidR="00EB6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B51FA">
        <w:rPr>
          <w:rFonts w:ascii="Times New Roman" w:hAnsi="Times New Roman" w:cs="Times New Roman"/>
          <w:color w:val="000000" w:themeColor="text1"/>
          <w:sz w:val="24"/>
          <w:szCs w:val="24"/>
        </w:rPr>
        <w:t>1.  ihracat pazarımız Almanya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>’d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ır. İhracat miktarında </w:t>
      </w:r>
      <w:r w:rsidR="003F132D">
        <w:rPr>
          <w:rFonts w:ascii="Times New Roman" w:hAnsi="Times New Roman" w:cs="Times New Roman"/>
          <w:color w:val="000000" w:themeColor="text1"/>
          <w:sz w:val="24"/>
          <w:szCs w:val="24"/>
        </w:rPr>
        <w:t>Almanya</w:t>
      </w:r>
      <w:r w:rsidR="008B51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B51FA" w:rsidRPr="008B5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51FA">
        <w:rPr>
          <w:rFonts w:ascii="Times New Roman" w:hAnsi="Times New Roman" w:cs="Times New Roman"/>
          <w:color w:val="000000" w:themeColor="text1"/>
          <w:sz w:val="24"/>
          <w:szCs w:val="24"/>
        </w:rPr>
        <w:t>Irak</w:t>
      </w:r>
      <w:r w:rsidR="003F132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60D5" w:rsidRPr="00BA60D5">
        <w:rPr>
          <w:rFonts w:ascii="Times New Roman" w:hAnsi="Times New Roman" w:cs="Times New Roman"/>
          <w:color w:val="000000" w:themeColor="text1"/>
          <w:sz w:val="24"/>
          <w:szCs w:val="24"/>
        </w:rPr>
        <w:t>ABD</w:t>
      </w:r>
      <w:r w:rsidR="003F132D">
        <w:rPr>
          <w:rFonts w:ascii="Times New Roman" w:hAnsi="Times New Roman" w:cs="Times New Roman"/>
          <w:color w:val="000000" w:themeColor="text1"/>
          <w:sz w:val="24"/>
          <w:szCs w:val="24"/>
        </w:rPr>
        <w:t>, Avusturya,</w:t>
      </w:r>
      <w:r w:rsidR="00BA60D5" w:rsidRPr="00BA6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51FA">
        <w:rPr>
          <w:rFonts w:ascii="Times New Roman" w:hAnsi="Times New Roman" w:cs="Times New Roman"/>
          <w:sz w:val="24"/>
          <w:szCs w:val="24"/>
        </w:rPr>
        <w:t>Fransa,</w:t>
      </w:r>
      <w:r w:rsidR="008B51FA">
        <w:rPr>
          <w:rFonts w:ascii="Times New Roman" w:hAnsi="Times New Roman" w:cs="Times New Roman"/>
          <w:sz w:val="24"/>
          <w:szCs w:val="24"/>
        </w:rPr>
        <w:t xml:space="preserve"> Polonya, İtalya,</w:t>
      </w:r>
      <w:r w:rsidR="008B51FA" w:rsidRPr="00EB6009">
        <w:rPr>
          <w:rFonts w:ascii="Times New Roman" w:hAnsi="Times New Roman" w:cs="Times New Roman"/>
          <w:sz w:val="24"/>
          <w:szCs w:val="24"/>
        </w:rPr>
        <w:t xml:space="preserve"> Cezayir</w:t>
      </w:r>
      <w:r w:rsidR="008B51FA">
        <w:rPr>
          <w:rFonts w:ascii="Times New Roman" w:hAnsi="Times New Roman" w:cs="Times New Roman"/>
          <w:sz w:val="24"/>
          <w:szCs w:val="24"/>
        </w:rPr>
        <w:t xml:space="preserve">, </w:t>
      </w:r>
      <w:r w:rsidR="0092235B">
        <w:rPr>
          <w:rFonts w:ascii="Times New Roman" w:hAnsi="Times New Roman" w:cs="Times New Roman"/>
          <w:sz w:val="24"/>
          <w:szCs w:val="24"/>
        </w:rPr>
        <w:t>Fas</w:t>
      </w:r>
      <w:r w:rsidR="00EB6009" w:rsidRPr="00EB6009">
        <w:rPr>
          <w:rFonts w:ascii="Times New Roman" w:hAnsi="Times New Roman" w:cs="Times New Roman"/>
          <w:sz w:val="24"/>
          <w:szCs w:val="24"/>
        </w:rPr>
        <w:t>, Birleşik Krallık</w:t>
      </w:r>
      <w:r w:rsidR="008B51FA">
        <w:rPr>
          <w:rFonts w:ascii="Times New Roman" w:hAnsi="Times New Roman" w:cs="Times New Roman"/>
          <w:sz w:val="24"/>
          <w:szCs w:val="24"/>
        </w:rPr>
        <w:t xml:space="preserve"> ve Ürdün</w:t>
      </w:r>
      <w:r w:rsidR="00EB6009">
        <w:t xml:space="preserve"> 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gib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ülkelerde artma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gözlenmiştir. </w:t>
      </w:r>
    </w:p>
    <w:p w:rsidR="00E20477" w:rsidRPr="008B51FA" w:rsidRDefault="008B51FA" w:rsidP="008B51F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51FA">
        <w:rPr>
          <w:rFonts w:ascii="Times New Roman" w:hAnsi="Times New Roman" w:cs="Times New Roman"/>
          <w:color w:val="000000" w:themeColor="text1"/>
          <w:sz w:val="24"/>
          <w:szCs w:val="24"/>
        </w:rPr>
        <w:t>2024-2025</w:t>
      </w:r>
      <w:r w:rsidR="00E20477" w:rsidRPr="008B5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 kıyaslandığında </w:t>
      </w:r>
      <w:r w:rsidR="0092235B" w:rsidRPr="008B51FA">
        <w:rPr>
          <w:rFonts w:ascii="Times New Roman" w:eastAsia="Times New Roman" w:hAnsi="Times New Roman" w:cs="Times New Roman"/>
          <w:sz w:val="24"/>
          <w:szCs w:val="24"/>
        </w:rPr>
        <w:t>Elektrik ve Elektronik,</w:t>
      </w:r>
      <w:r w:rsidRPr="008B51FA">
        <w:rPr>
          <w:rFonts w:ascii="Times New Roman" w:eastAsia="Times New Roman" w:hAnsi="Times New Roman" w:cs="Times New Roman"/>
          <w:sz w:val="24"/>
          <w:szCs w:val="24"/>
        </w:rPr>
        <w:t xml:space="preserve"> Çelik,</w:t>
      </w:r>
      <w:r w:rsidR="0092235B" w:rsidRPr="008B5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51FA">
        <w:rPr>
          <w:rFonts w:ascii="Times New Roman" w:eastAsia="Times New Roman" w:hAnsi="Times New Roman" w:cs="Times New Roman"/>
          <w:sz w:val="24"/>
          <w:szCs w:val="24"/>
        </w:rPr>
        <w:t>Kimyevi Maddeler ve Mamulleri, Madencilik Ürünleri, Makine ve Aksamları, Otomotiv Endüstrisi, Halı, Hazır Giyim ve Konfeksiyon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0477" w:rsidRPr="008B51FA">
        <w:rPr>
          <w:rFonts w:ascii="Times New Roman" w:hAnsi="Times New Roman" w:cs="Times New Roman"/>
          <w:color w:val="000000" w:themeColor="text1"/>
          <w:sz w:val="24"/>
          <w:szCs w:val="24"/>
        </w:rPr>
        <w:t>ihracatında artış gözlenirken;</w:t>
      </w:r>
    </w:p>
    <w:p w:rsidR="0092235B" w:rsidRPr="0092235B" w:rsidRDefault="008B51FA" w:rsidP="00922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Demir ve Demir Dışı Metaller, Mobilya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Kağıt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ve Orman Ürünleri, Tekstil ve Hammaddeleri, İklimlendirme Sanayii, Hububat, Bakliyat, Yağlı Tohumlar ve Mamulleri</w:t>
      </w:r>
      <w:r w:rsidR="0092235B" w:rsidRPr="0092235B">
        <w:rPr>
          <w:rFonts w:ascii="Times New Roman" w:eastAsia="Times New Roman" w:hAnsi="Times New Roman" w:cs="Times New Roman"/>
          <w:sz w:val="24"/>
          <w:szCs w:val="24"/>
        </w:rPr>
        <w:t>, Çimento Cam Seramik 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Toprak Ürünleri </w:t>
      </w:r>
      <w:r w:rsidR="0092235B" w:rsidRPr="0092235B">
        <w:rPr>
          <w:rFonts w:ascii="Times New Roman" w:eastAsia="Times New Roman" w:hAnsi="Times New Roman" w:cs="Times New Roman"/>
          <w:sz w:val="24"/>
          <w:szCs w:val="24"/>
        </w:rPr>
        <w:t xml:space="preserve">sektöründe </w:t>
      </w:r>
      <w:r w:rsidR="0092235B" w:rsidRPr="0092235B">
        <w:rPr>
          <w:rFonts w:ascii="Times New Roman" w:eastAsia="Times New Roman" w:hAnsi="Times New Roman" w:cs="Times New Roman"/>
          <w:b/>
          <w:sz w:val="24"/>
          <w:szCs w:val="24"/>
        </w:rPr>
        <w:t>azalış</w:t>
      </w:r>
      <w:r w:rsidR="0092235B" w:rsidRPr="0092235B">
        <w:rPr>
          <w:rFonts w:ascii="Times New Roman" w:eastAsia="Times New Roman" w:hAnsi="Times New Roman" w:cs="Times New Roman"/>
          <w:sz w:val="24"/>
          <w:szCs w:val="24"/>
        </w:rPr>
        <w:t xml:space="preserve"> yaşanmıştır.</w:t>
      </w:r>
    </w:p>
    <w:p w:rsidR="00BA60D5" w:rsidRPr="00592F6C" w:rsidRDefault="00BA60D5" w:rsidP="00E204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2A6033" w:rsidRDefault="008B51FA" w:rsidP="009D4BE1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2025</w:t>
      </w:r>
      <w:r w:rsidR="00A1497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D56EE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Yılı İhracatta</w:t>
      </w:r>
      <w:r w:rsidR="0051773F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İlk On Ü</w:t>
      </w:r>
      <w:r w:rsidR="00A17715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lke Listesi </w:t>
      </w:r>
      <w:r w:rsidR="0037148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(1 Ocak -31 Aralık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2025</w:t>
      </w:r>
      <w:r w:rsidR="00EB6650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</w:p>
    <w:p w:rsidR="00C6192A" w:rsidRPr="008B51FA" w:rsidRDefault="008B51FA" w:rsidP="008B51F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8B51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drawing>
          <wp:inline distT="0" distB="0" distL="0" distR="0" wp14:anchorId="359BE4BE" wp14:editId="670E981C">
            <wp:extent cx="5759450" cy="2187575"/>
            <wp:effectExtent l="0" t="0" r="0" b="317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32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B51FA" w:rsidRDefault="008B51FA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B51FA" w:rsidRDefault="008B51FA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B51FA" w:rsidRDefault="008B51FA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B51FA" w:rsidRDefault="008B51FA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B51FA" w:rsidRDefault="008B51FA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B51FA" w:rsidRDefault="008B51FA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B51FA" w:rsidRDefault="008B51FA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B51FA" w:rsidRPr="00D04360" w:rsidRDefault="008B51FA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1A03FA" w:rsidRPr="00A1497D" w:rsidRDefault="00EB6650" w:rsidP="00BD4B45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</w:pPr>
      <w:r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lastRenderedPageBreak/>
        <w:t>20</w:t>
      </w:r>
      <w:r w:rsidR="00EB600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2</w:t>
      </w:r>
      <w:r w:rsidR="008B51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5</w:t>
      </w:r>
      <w:r w:rsidR="00DD56EE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 xml:space="preserve"> Yılı İhracatt</w:t>
      </w:r>
      <w:r w:rsidR="009D4BE1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a İlk On Mal Kalemi Listesi</w:t>
      </w:r>
      <w:r w:rsidR="001A03FA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(1 Ocak -</w:t>
      </w:r>
      <w:r w:rsidR="00371485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 xml:space="preserve">31 Aralık </w:t>
      </w:r>
      <w:r w:rsidR="00EB600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202</w:t>
      </w:r>
      <w:r w:rsidR="0092235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4</w:t>
      </w:r>
      <w:r w:rsidR="001A03FA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)</w:t>
      </w:r>
    </w:p>
    <w:p w:rsidR="004F09BC" w:rsidRDefault="008B51FA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  <w:r w:rsidRPr="008B51FA">
        <w:rPr>
          <w:rFonts w:ascii="Times New Roman" w:eastAsia="Times New Roman" w:hAnsi="Times New Roman" w:cs="Times New Roman"/>
          <w:b/>
          <w:bCs/>
          <w:i/>
          <w:noProof/>
          <w:lang w:eastAsia="tr-TR"/>
        </w:rPr>
        <w:drawing>
          <wp:inline distT="0" distB="0" distL="0" distR="0" wp14:anchorId="48900C47" wp14:editId="21617222">
            <wp:extent cx="5759450" cy="207772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9BC" w:rsidRDefault="004F09BC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A17715" w:rsidRPr="00897F2A" w:rsidRDefault="00A17715" w:rsidP="00CC711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tr-TR"/>
        </w:rPr>
      </w:pPr>
    </w:p>
    <w:p w:rsidR="009D4BE1" w:rsidRPr="002616D2" w:rsidRDefault="00337814" w:rsidP="009D4B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</w:pPr>
      <w:r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2 ) </w:t>
      </w:r>
      <w:r w:rsidR="00371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202</w:t>
      </w:r>
      <w:r w:rsidR="008B5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5</w:t>
      </w:r>
      <w:r w:rsidR="00C121E0"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İthalat  </w:t>
      </w:r>
      <w:proofErr w:type="gramStart"/>
      <w:r w:rsidR="00C121E0" w:rsidRPr="0092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Değ</w:t>
      </w:r>
      <w:r w:rsidR="009D4BE1" w:rsidRPr="0092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456C89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>:</w:t>
      </w:r>
      <w:r w:rsidR="00925FB6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12</w:t>
      </w:r>
      <w:proofErr w:type="gramEnd"/>
      <w:r w:rsidR="00925FB6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aylık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5858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5858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8B51FA">
        <w:rPr>
          <w:b/>
          <w:u w:val="single"/>
        </w:rPr>
        <w:t xml:space="preserve">1.730.244.827 </w:t>
      </w:r>
      <w:r w:rsidR="008B51FA" w:rsidRPr="00473537">
        <w:rPr>
          <w:b/>
          <w:u w:val="single"/>
        </w:rPr>
        <w:t>$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</w:p>
    <w:p w:rsidR="00FF1339" w:rsidRPr="00C07170" w:rsidRDefault="002D58F5" w:rsidP="00C071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Kayseri 2025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1 Ocak 31 Aralık dönemi ( 12 aylık ) ithalat rakamlarında 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11.18</w:t>
      </w:r>
      <w:r w:rsidR="001C3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artış</w:t>
      </w:r>
      <w:r w:rsidR="00C44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3871">
        <w:rPr>
          <w:rFonts w:ascii="Times New Roman" w:hAnsi="Times New Roman" w:cs="Times New Roman"/>
          <w:color w:val="000000" w:themeColor="text1"/>
          <w:sz w:val="24"/>
          <w:szCs w:val="24"/>
        </w:rPr>
        <w:t>söz konusu olmuştur. 2024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Kayseri Aralık - dönemi  ( 12 aylık ) toplam ithalat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b/>
          <w:u w:val="single"/>
        </w:rPr>
        <w:t xml:space="preserve">1.556.214.624 </w:t>
      </w:r>
      <w:r w:rsidRPr="00473537">
        <w:rPr>
          <w:b/>
          <w:u w:val="single"/>
        </w:rPr>
        <w:t>$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BA60D5">
        <w:rPr>
          <w:rFonts w:ascii="Times New Roman" w:hAnsi="Times New Roman" w:cs="Times New Roman"/>
          <w:color w:val="000000" w:themeColor="text1"/>
          <w:sz w:val="24"/>
          <w:szCs w:val="24"/>
        </w:rPr>
        <w:t>dır</w:t>
      </w:r>
      <w:proofErr w:type="spellEnd"/>
      <w:proofErr w:type="gramEnd"/>
      <w:r w:rsidR="00BA6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B51FA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aynı döneminde ise </w:t>
      </w:r>
      <w:r w:rsidR="008B51FA">
        <w:rPr>
          <w:b/>
          <w:u w:val="single"/>
        </w:rPr>
        <w:t xml:space="preserve">1.730.244.827 </w:t>
      </w:r>
      <w:r w:rsidR="008B51FA" w:rsidRPr="00473537">
        <w:rPr>
          <w:b/>
          <w:u w:val="single"/>
        </w:rPr>
        <w:t>$</w:t>
      </w:r>
      <w:r w:rsidR="008B51FA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>dır</w:t>
      </w:r>
      <w:proofErr w:type="spellEnd"/>
      <w:proofErr w:type="gramEnd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56848"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856848" w:rsidRPr="00826C90" w:rsidRDefault="00856848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337814" w:rsidRPr="00B6478A" w:rsidRDefault="002D58F5" w:rsidP="00DC70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2024-2025</w:t>
      </w:r>
      <w:r w:rsidR="00DC70E7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Yılı Kayseri Ticaret Odası Dış Ticareti Geliştirme Faaliyetleri Hakkında Bilgilendirme</w:t>
      </w:r>
    </w:p>
    <w:p w:rsidR="00B7755B" w:rsidRPr="00BD4B45" w:rsidRDefault="00DC70E7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1C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ayseri Ticaret Odası </w:t>
      </w:r>
      <w:r w:rsidR="002D58F5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 2025</w:t>
      </w:r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2D58F5">
        <w:rPr>
          <w:rFonts w:ascii="Times New Roman" w:eastAsia="Times New Roman" w:hAnsi="Times New Roman" w:cs="Times New Roman"/>
          <w:sz w:val="24"/>
          <w:szCs w:val="24"/>
          <w:lang w:eastAsia="tr-TR"/>
        </w:rPr>
        <w:t>ayseri’nin ihracat oranının 2025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hedeflerine ulaşabilmesi </w:t>
      </w:r>
      <w:r w:rsidR="00C63869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dış ticaretin geliştirilmesine yönelik 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çalışmalarda bulunulmuş olup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, “Şehrimizin ihracatının artması için farklı ülkelerle ticari ilişkiler kurulması n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oktasında çalışmalar yürüt</w:t>
      </w:r>
      <w:r w:rsidR="00362A44">
        <w:rPr>
          <w:rFonts w:ascii="Times New Roman" w:eastAsia="Times New Roman" w:hAnsi="Times New Roman" w:cs="Times New Roman"/>
          <w:sz w:val="24"/>
          <w:szCs w:val="24"/>
          <w:lang w:eastAsia="tr-TR"/>
        </w:rPr>
        <w:t>ül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mektedir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337814" w:rsidRDefault="00F27878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20</w:t>
      </w:r>
      <w:r w:rsidR="00BC1CF6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2D58F5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Kayseri’nin kalkınmasına katkı sunacak ve ticaretimizi artıracak olan bu tür çalışmalara </w:t>
      </w:r>
      <w:r w:rsidR="00380FCC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KTO olarak deva</w:t>
      </w:r>
      <w:bookmarkStart w:id="0" w:name="_GoBack"/>
      <w:bookmarkEnd w:id="0"/>
      <w:r w:rsidR="00380FCC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m edile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cektir.</w:t>
      </w:r>
    </w:p>
    <w:p w:rsidR="002136F6" w:rsidRPr="00337814" w:rsidRDefault="00897F2A" w:rsidP="00897F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E798A44" wp14:editId="47BA33F6">
            <wp:extent cx="5848350" cy="3429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6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4BE1" w:rsidRDefault="009D4BE1" w:rsidP="00B7755B">
      <w:pPr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33781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sectPr w:rsidR="009D4BE1" w:rsidSect="005342AD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63C" w:rsidRDefault="00E5663C" w:rsidP="001A29A3">
      <w:pPr>
        <w:spacing w:after="0" w:line="240" w:lineRule="auto"/>
      </w:pPr>
      <w:r>
        <w:separator/>
      </w:r>
    </w:p>
  </w:endnote>
  <w:end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655" w:rsidRDefault="00C6192A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Kayseri İlinin 202</w:t>
    </w:r>
    <w:r w:rsidR="008B51FA">
      <w:rPr>
        <w:rFonts w:asciiTheme="majorHAnsi" w:eastAsiaTheme="majorEastAsia" w:hAnsiTheme="majorHAnsi" w:cstheme="majorBidi"/>
      </w:rPr>
      <w:t>5</w:t>
    </w:r>
    <w:r w:rsidR="00965655">
      <w:rPr>
        <w:rFonts w:asciiTheme="majorHAnsi" w:eastAsiaTheme="majorEastAsia" w:hAnsiTheme="majorHAnsi" w:cstheme="majorBidi"/>
      </w:rPr>
      <w:t xml:space="preserve"> Yılı Dış Ticaret Dengesine Yönelik Görüş ve Değerlendirmeler </w:t>
    </w:r>
    <w:r w:rsidR="00965655">
      <w:rPr>
        <w:rFonts w:asciiTheme="majorHAnsi" w:eastAsiaTheme="majorEastAsia" w:hAnsiTheme="majorHAnsi" w:cstheme="majorBidi"/>
      </w:rPr>
      <w:ptab w:relativeTo="margin" w:alignment="right" w:leader="none"/>
    </w:r>
    <w:r w:rsidR="00965655">
      <w:rPr>
        <w:rFonts w:asciiTheme="majorHAnsi" w:eastAsiaTheme="majorEastAsia" w:hAnsiTheme="majorHAnsi" w:cstheme="majorBidi"/>
      </w:rPr>
      <w:t xml:space="preserve">Sayfa </w:t>
    </w:r>
    <w:r w:rsidR="00965655">
      <w:rPr>
        <w:rFonts w:eastAsiaTheme="minorEastAsia"/>
      </w:rPr>
      <w:fldChar w:fldCharType="begin"/>
    </w:r>
    <w:r w:rsidR="00965655">
      <w:instrText>PAGE   \* MERGEFORMAT</w:instrText>
    </w:r>
    <w:r w:rsidR="00965655">
      <w:rPr>
        <w:rFonts w:eastAsiaTheme="minorEastAsia"/>
      </w:rPr>
      <w:fldChar w:fldCharType="separate"/>
    </w:r>
    <w:r w:rsidR="002D58F5" w:rsidRPr="002D58F5">
      <w:rPr>
        <w:rFonts w:asciiTheme="majorHAnsi" w:eastAsiaTheme="majorEastAsia" w:hAnsiTheme="majorHAnsi" w:cstheme="majorBidi"/>
        <w:noProof/>
      </w:rPr>
      <w:t>1</w:t>
    </w:r>
    <w:r w:rsidR="00965655">
      <w:rPr>
        <w:rFonts w:asciiTheme="majorHAnsi" w:eastAsiaTheme="majorEastAsia" w:hAnsiTheme="majorHAnsi" w:cstheme="majorBidi"/>
      </w:rPr>
      <w:fldChar w:fldCharType="end"/>
    </w:r>
  </w:p>
  <w:p w:rsidR="00D32BC9" w:rsidRDefault="00D32BC9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proofErr w:type="gramStart"/>
    <w:r>
      <w:rPr>
        <w:rFonts w:asciiTheme="majorHAnsi" w:eastAsiaTheme="majorEastAsia" w:hAnsiTheme="majorHAnsi" w:cstheme="majorBidi"/>
      </w:rPr>
      <w:t>Kaynak :</w:t>
    </w:r>
    <w:r w:rsidR="00C63869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>TUİK</w:t>
    </w:r>
    <w:proofErr w:type="gramEnd"/>
    <w:r>
      <w:rPr>
        <w:rFonts w:asciiTheme="majorHAnsi" w:eastAsiaTheme="majorEastAsia" w:hAnsiTheme="majorHAnsi" w:cstheme="majorBidi"/>
      </w:rPr>
      <w:t xml:space="preserve"> ,</w:t>
    </w:r>
    <w:r w:rsidR="009A34A8">
      <w:rPr>
        <w:rFonts w:asciiTheme="majorHAnsi" w:eastAsiaTheme="majorEastAsia" w:hAnsiTheme="majorHAnsi" w:cstheme="majorBidi"/>
      </w:rPr>
      <w:t xml:space="preserve"> ( İthalat Verileri ) , </w:t>
    </w:r>
    <w:r w:rsidR="005F4FDB">
      <w:rPr>
        <w:rFonts w:asciiTheme="majorHAnsi" w:eastAsiaTheme="majorEastAsia" w:hAnsiTheme="majorHAnsi" w:cstheme="majorBidi"/>
      </w:rPr>
      <w:t xml:space="preserve">TUİK </w:t>
    </w:r>
    <w:r>
      <w:rPr>
        <w:rFonts w:asciiTheme="majorHAnsi" w:eastAsiaTheme="majorEastAsia" w:hAnsiTheme="majorHAnsi" w:cstheme="majorBidi"/>
      </w:rPr>
      <w:t xml:space="preserve"> </w:t>
    </w:r>
    <w:r w:rsidR="009A34A8">
      <w:rPr>
        <w:rFonts w:asciiTheme="majorHAnsi" w:eastAsiaTheme="majorEastAsia" w:hAnsiTheme="majorHAnsi" w:cstheme="majorBidi"/>
      </w:rPr>
      <w:t>( İhracat verileri)</w:t>
    </w:r>
    <w:r w:rsidR="008B51FA">
      <w:rPr>
        <w:rFonts w:asciiTheme="majorHAnsi" w:eastAsiaTheme="majorEastAsia" w:hAnsiTheme="majorHAnsi" w:cstheme="majorBidi"/>
      </w:rPr>
      <w:t>, TİM.</w:t>
    </w:r>
  </w:p>
  <w:p w:rsidR="00965655" w:rsidRDefault="0096565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63C" w:rsidRDefault="00E5663C" w:rsidP="001A29A3">
      <w:pPr>
        <w:spacing w:after="0" w:line="240" w:lineRule="auto"/>
      </w:pPr>
      <w:r>
        <w:separator/>
      </w:r>
    </w:p>
  </w:footnote>
  <w:foot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9A3" w:rsidRDefault="001A29A3" w:rsidP="001A29A3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47CF9917" wp14:editId="0230D56F">
          <wp:extent cx="644666" cy="657225"/>
          <wp:effectExtent l="0" t="0" r="3175" b="0"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Personel\Bilgi Teknolojileri Birimi\yaka kartı-imzalık\antetli kağıtlar için\120.yıllogo-şabl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4666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94A"/>
    <w:multiLevelType w:val="hybridMultilevel"/>
    <w:tmpl w:val="2B76A5D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C5814C8"/>
    <w:multiLevelType w:val="hybridMultilevel"/>
    <w:tmpl w:val="FFD070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F0968"/>
    <w:multiLevelType w:val="hybridMultilevel"/>
    <w:tmpl w:val="3C84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E268F"/>
    <w:multiLevelType w:val="hybridMultilevel"/>
    <w:tmpl w:val="F03CB4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F70F3"/>
    <w:multiLevelType w:val="hybridMultilevel"/>
    <w:tmpl w:val="DE74CD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371A5"/>
    <w:multiLevelType w:val="hybridMultilevel"/>
    <w:tmpl w:val="476448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0581D"/>
    <w:multiLevelType w:val="hybridMultilevel"/>
    <w:tmpl w:val="627CBB50"/>
    <w:lvl w:ilvl="0" w:tplc="9CB8B85E">
      <w:start w:val="1"/>
      <w:numFmt w:val="decimal"/>
      <w:lvlText w:val="%1"/>
      <w:lvlJc w:val="left"/>
      <w:pPr>
        <w:ind w:left="70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664635C"/>
    <w:multiLevelType w:val="hybridMultilevel"/>
    <w:tmpl w:val="9F2CEC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71CD0"/>
    <w:multiLevelType w:val="hybridMultilevel"/>
    <w:tmpl w:val="8BB2C3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8708E"/>
    <w:multiLevelType w:val="hybridMultilevel"/>
    <w:tmpl w:val="F95A8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03"/>
    <w:rsid w:val="000273B0"/>
    <w:rsid w:val="00084297"/>
    <w:rsid w:val="00090CC2"/>
    <w:rsid w:val="000A7AC8"/>
    <w:rsid w:val="000E009E"/>
    <w:rsid w:val="000E6132"/>
    <w:rsid w:val="000F08C0"/>
    <w:rsid w:val="0010573B"/>
    <w:rsid w:val="00151C84"/>
    <w:rsid w:val="001938AE"/>
    <w:rsid w:val="00196EF2"/>
    <w:rsid w:val="001A03FA"/>
    <w:rsid w:val="001A29A3"/>
    <w:rsid w:val="001A7891"/>
    <w:rsid w:val="001B4017"/>
    <w:rsid w:val="001C3871"/>
    <w:rsid w:val="001D23B5"/>
    <w:rsid w:val="001D2F06"/>
    <w:rsid w:val="00201199"/>
    <w:rsid w:val="002136F6"/>
    <w:rsid w:val="00245C27"/>
    <w:rsid w:val="00247596"/>
    <w:rsid w:val="002616D2"/>
    <w:rsid w:val="002A6033"/>
    <w:rsid w:val="002D58F5"/>
    <w:rsid w:val="002F33E6"/>
    <w:rsid w:val="00337814"/>
    <w:rsid w:val="00362A44"/>
    <w:rsid w:val="00371485"/>
    <w:rsid w:val="00380FCC"/>
    <w:rsid w:val="003B6245"/>
    <w:rsid w:val="003E1801"/>
    <w:rsid w:val="003F132D"/>
    <w:rsid w:val="003F694F"/>
    <w:rsid w:val="004160BF"/>
    <w:rsid w:val="0043007C"/>
    <w:rsid w:val="00456C89"/>
    <w:rsid w:val="00465461"/>
    <w:rsid w:val="00481311"/>
    <w:rsid w:val="00483FAB"/>
    <w:rsid w:val="00490597"/>
    <w:rsid w:val="004958C5"/>
    <w:rsid w:val="004B4764"/>
    <w:rsid w:val="004C17CD"/>
    <w:rsid w:val="004D477B"/>
    <w:rsid w:val="004F09BC"/>
    <w:rsid w:val="0051773F"/>
    <w:rsid w:val="005233A7"/>
    <w:rsid w:val="00530B94"/>
    <w:rsid w:val="0053204B"/>
    <w:rsid w:val="005342AD"/>
    <w:rsid w:val="00544C57"/>
    <w:rsid w:val="00545349"/>
    <w:rsid w:val="0054565D"/>
    <w:rsid w:val="0058580C"/>
    <w:rsid w:val="00592F6C"/>
    <w:rsid w:val="005C27B4"/>
    <w:rsid w:val="005C7273"/>
    <w:rsid w:val="005F4FDB"/>
    <w:rsid w:val="006060E2"/>
    <w:rsid w:val="00665D12"/>
    <w:rsid w:val="00704534"/>
    <w:rsid w:val="00730741"/>
    <w:rsid w:val="00775317"/>
    <w:rsid w:val="007876DE"/>
    <w:rsid w:val="00802D64"/>
    <w:rsid w:val="00815CFA"/>
    <w:rsid w:val="00826C90"/>
    <w:rsid w:val="0082772C"/>
    <w:rsid w:val="00855D33"/>
    <w:rsid w:val="00856848"/>
    <w:rsid w:val="0086611D"/>
    <w:rsid w:val="00876026"/>
    <w:rsid w:val="008816C7"/>
    <w:rsid w:val="00897F2A"/>
    <w:rsid w:val="008B51FA"/>
    <w:rsid w:val="008B58F6"/>
    <w:rsid w:val="008C7759"/>
    <w:rsid w:val="008E3B33"/>
    <w:rsid w:val="0090112D"/>
    <w:rsid w:val="00915AF1"/>
    <w:rsid w:val="0092235B"/>
    <w:rsid w:val="00925FB6"/>
    <w:rsid w:val="00930DC8"/>
    <w:rsid w:val="009637CA"/>
    <w:rsid w:val="00965655"/>
    <w:rsid w:val="00991A03"/>
    <w:rsid w:val="00992E73"/>
    <w:rsid w:val="009937B2"/>
    <w:rsid w:val="00996987"/>
    <w:rsid w:val="009A34A8"/>
    <w:rsid w:val="009D4BE1"/>
    <w:rsid w:val="009D6A32"/>
    <w:rsid w:val="00A10655"/>
    <w:rsid w:val="00A1497D"/>
    <w:rsid w:val="00A17715"/>
    <w:rsid w:val="00A30BD2"/>
    <w:rsid w:val="00A544C7"/>
    <w:rsid w:val="00A5710C"/>
    <w:rsid w:val="00A5719D"/>
    <w:rsid w:val="00B3570B"/>
    <w:rsid w:val="00B55B8A"/>
    <w:rsid w:val="00B6478A"/>
    <w:rsid w:val="00B7755B"/>
    <w:rsid w:val="00BA3EF1"/>
    <w:rsid w:val="00BA60D5"/>
    <w:rsid w:val="00BC1CF6"/>
    <w:rsid w:val="00BC7701"/>
    <w:rsid w:val="00BD4B45"/>
    <w:rsid w:val="00BF3DEA"/>
    <w:rsid w:val="00C07170"/>
    <w:rsid w:val="00C121E0"/>
    <w:rsid w:val="00C170F0"/>
    <w:rsid w:val="00C440DE"/>
    <w:rsid w:val="00C50EEF"/>
    <w:rsid w:val="00C574C8"/>
    <w:rsid w:val="00C6192A"/>
    <w:rsid w:val="00C63869"/>
    <w:rsid w:val="00CA46C1"/>
    <w:rsid w:val="00CC648A"/>
    <w:rsid w:val="00CC711B"/>
    <w:rsid w:val="00CD3E31"/>
    <w:rsid w:val="00CE051B"/>
    <w:rsid w:val="00CF0CDD"/>
    <w:rsid w:val="00CF6A03"/>
    <w:rsid w:val="00D04360"/>
    <w:rsid w:val="00D13CA0"/>
    <w:rsid w:val="00D31EE2"/>
    <w:rsid w:val="00D32BC9"/>
    <w:rsid w:val="00D34B79"/>
    <w:rsid w:val="00D40588"/>
    <w:rsid w:val="00D51793"/>
    <w:rsid w:val="00D727F0"/>
    <w:rsid w:val="00D75DC2"/>
    <w:rsid w:val="00DB4945"/>
    <w:rsid w:val="00DC70E7"/>
    <w:rsid w:val="00DD56EE"/>
    <w:rsid w:val="00E20477"/>
    <w:rsid w:val="00E23990"/>
    <w:rsid w:val="00E37FF6"/>
    <w:rsid w:val="00E46730"/>
    <w:rsid w:val="00E5663C"/>
    <w:rsid w:val="00EA3724"/>
    <w:rsid w:val="00EB6009"/>
    <w:rsid w:val="00EB6650"/>
    <w:rsid w:val="00F27878"/>
    <w:rsid w:val="00F53A68"/>
    <w:rsid w:val="00FB79D5"/>
    <w:rsid w:val="00FF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44953A95-D765-4033-AABD-45AD041D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33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29A3"/>
  </w:style>
  <w:style w:type="paragraph" w:styleId="Altbilgi">
    <w:name w:val="footer"/>
    <w:basedOn w:val="Normal"/>
    <w:link w:val="Al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29A3"/>
  </w:style>
  <w:style w:type="paragraph" w:styleId="BalonMetni">
    <w:name w:val="Balloon Text"/>
    <w:basedOn w:val="Normal"/>
    <w:link w:val="BalonMetniChar"/>
    <w:uiPriority w:val="99"/>
    <w:semiHidden/>
    <w:unhideWhenUsed/>
    <w:rsid w:val="001A2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29A3"/>
    <w:rPr>
      <w:rFonts w:ascii="Tahoma" w:hAnsi="Tahoma" w:cs="Tahoma"/>
      <w:sz w:val="16"/>
      <w:szCs w:val="16"/>
    </w:rPr>
  </w:style>
  <w:style w:type="paragraph" w:styleId="AralkYok">
    <w:name w:val="No Spacing"/>
    <w:basedOn w:val="Normal"/>
    <w:link w:val="AralkYokChar"/>
    <w:uiPriority w:val="1"/>
    <w:qFormat/>
    <w:rsid w:val="0024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2475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30D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A6033"/>
    <w:rPr>
      <w:b/>
      <w:bCs/>
    </w:rPr>
  </w:style>
  <w:style w:type="paragraph" w:styleId="ListeParagraf">
    <w:name w:val="List Paragraph"/>
    <w:basedOn w:val="Normal"/>
    <w:uiPriority w:val="34"/>
    <w:qFormat/>
    <w:rsid w:val="00A17715"/>
    <w:pPr>
      <w:ind w:left="720"/>
      <w:contextualSpacing/>
    </w:pPr>
  </w:style>
  <w:style w:type="character" w:customStyle="1" w:styleId="AralkYokChar">
    <w:name w:val="Aralık Yok Char"/>
    <w:basedOn w:val="VarsaylanParagrafYazTipi"/>
    <w:link w:val="AralkYok"/>
    <w:uiPriority w:val="1"/>
    <w:rsid w:val="00B7755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B775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75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B775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B775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CC6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Liste">
    <w:name w:val="Light List"/>
    <w:basedOn w:val="NormalTablo"/>
    <w:uiPriority w:val="61"/>
    <w:rsid w:val="00CC648A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afifVurgulama">
    <w:name w:val="Subtle Emphasis"/>
    <w:basedOn w:val="VarsaylanParagrafYazTipi"/>
    <w:uiPriority w:val="19"/>
    <w:qFormat/>
    <w:rsid w:val="00D5179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0835B-2177-41D8-8CAB-69AF7F45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2025 Yılı Türkiye Cumhuriyeti Kayseri İli Yıllık Dış Ticaret Raporu</vt:lpstr>
    </vt:vector>
  </TitlesOfParts>
  <Company>Hewlett-Packard Company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Yılı Türkiye Cumhuriyeti Kayseri İli Yıllık Dış Ticaret Raporu</dc:title>
  <dc:subject>Kayseri İlinin 2025 Yılı Dış Ticaret Dengesine Yönelik Görüş ve Değerlendirmeler</dc:subject>
  <dc:creator>abbm</dc:creator>
  <cp:keywords/>
  <dc:description/>
  <cp:lastModifiedBy>Duygu Balci</cp:lastModifiedBy>
  <cp:revision>3</cp:revision>
  <cp:lastPrinted>2020-01-16T11:25:00Z</cp:lastPrinted>
  <dcterms:created xsi:type="dcterms:W3CDTF">2026-02-10T06:44:00Z</dcterms:created>
  <dcterms:modified xsi:type="dcterms:W3CDTF">2026-02-10T07:08:00Z</dcterms:modified>
</cp:coreProperties>
</file>