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AE" w:rsidRDefault="001C1DAE">
      <w:pPr>
        <w:pStyle w:val="Gvdemetni20"/>
        <w:shd w:val="clear" w:color="auto" w:fill="auto"/>
        <w:spacing w:after="539"/>
        <w:ind w:left="100"/>
      </w:pPr>
    </w:p>
    <w:p w:rsidR="007B71BB" w:rsidRDefault="00207089">
      <w:pPr>
        <w:pStyle w:val="Gvdemetni20"/>
        <w:shd w:val="clear" w:color="auto" w:fill="auto"/>
        <w:spacing w:after="539"/>
        <w:ind w:left="100"/>
      </w:pPr>
      <w:r>
        <w:t>TİCARET ODASI BAŞKANLIĞINA</w:t>
      </w:r>
      <w:r>
        <w:br/>
      </w:r>
      <w:r>
        <w:rPr>
          <w:rStyle w:val="Gvdemetni21"/>
        </w:rPr>
        <w:t>KAYSERİ</w:t>
      </w:r>
    </w:p>
    <w:p w:rsidR="007B71BB" w:rsidRPr="00AF3406" w:rsidRDefault="00207089" w:rsidP="00AF3406">
      <w:pPr>
        <w:pStyle w:val="Gvdemetni20"/>
        <w:shd w:val="clear" w:color="auto" w:fill="auto"/>
        <w:spacing w:after="262" w:line="278" w:lineRule="exact"/>
        <w:ind w:firstLine="720"/>
        <w:jc w:val="left"/>
        <w:rPr>
          <w:rStyle w:val="Gvdemetni31"/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t xml:space="preserve">Aşağıda bilgileri verilen İşyerimizde iştigal konumuza ait </w:t>
      </w:r>
      <w:proofErr w:type="gramStart"/>
      <w:r>
        <w:t>ekspertiz</w:t>
      </w:r>
      <w:proofErr w:type="gramEnd"/>
      <w:r>
        <w:t xml:space="preserve"> raporu tanzim edilmesi için gereğini arz ederiz.</w:t>
      </w:r>
    </w:p>
    <w:p w:rsidR="00AF3406" w:rsidRDefault="00AF3406">
      <w:pPr>
        <w:pStyle w:val="Gvdemetni30"/>
        <w:shd w:val="clear" w:color="auto" w:fill="auto"/>
        <w:spacing w:before="0"/>
      </w:pPr>
    </w:p>
    <w:p w:rsidR="007B71BB" w:rsidRDefault="00AF3406">
      <w:pPr>
        <w:pStyle w:val="Gvdemetni40"/>
        <w:shd w:val="clear" w:color="auto" w:fill="auto"/>
        <w:spacing w:after="806"/>
        <w:ind w:left="6440" w:right="1660"/>
      </w:pPr>
      <w:r>
        <w:t xml:space="preserve">      </w:t>
      </w:r>
      <w:r w:rsidR="00207089">
        <w:t>Firma Kaşesi İsim, İmza</w:t>
      </w:r>
    </w:p>
    <w:p w:rsidR="007B71BB" w:rsidRDefault="00207089">
      <w:pPr>
        <w:pStyle w:val="indekiler0"/>
        <w:shd w:val="clear" w:color="auto" w:fill="auto"/>
        <w:tabs>
          <w:tab w:val="right" w:pos="2007"/>
        </w:tabs>
        <w:spacing w:before="0" w:after="455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Firma Unvanı</w:t>
      </w:r>
      <w:r>
        <w:tab/>
        <w:t>:</w:t>
      </w:r>
    </w:p>
    <w:p w:rsidR="007B71BB" w:rsidRDefault="00207089">
      <w:pPr>
        <w:pStyle w:val="indekiler0"/>
        <w:shd w:val="clear" w:color="auto" w:fill="auto"/>
        <w:tabs>
          <w:tab w:val="right" w:pos="2007"/>
        </w:tabs>
        <w:spacing w:before="0" w:after="0" w:line="374" w:lineRule="exact"/>
      </w:pPr>
      <w:r>
        <w:t>Oda Sicil No</w:t>
      </w:r>
      <w:r>
        <w:tab/>
        <w:t>:</w:t>
      </w:r>
    </w:p>
    <w:p w:rsidR="007B71BB" w:rsidRDefault="00207089">
      <w:pPr>
        <w:pStyle w:val="indekiler0"/>
        <w:shd w:val="clear" w:color="auto" w:fill="auto"/>
        <w:tabs>
          <w:tab w:val="right" w:pos="2007"/>
        </w:tabs>
        <w:spacing w:before="0" w:after="0" w:line="374" w:lineRule="exact"/>
      </w:pPr>
      <w:r>
        <w:t>Ticaret Sicil No</w:t>
      </w:r>
      <w:r>
        <w:tab/>
        <w:t>:</w:t>
      </w:r>
    </w:p>
    <w:p w:rsidR="007B71BB" w:rsidRDefault="00207089">
      <w:pPr>
        <w:pStyle w:val="indekiler0"/>
        <w:shd w:val="clear" w:color="auto" w:fill="auto"/>
        <w:tabs>
          <w:tab w:val="right" w:pos="2007"/>
        </w:tabs>
        <w:spacing w:before="0" w:after="0" w:line="374" w:lineRule="exact"/>
      </w:pPr>
      <w:r>
        <w:t>İşçi Sayısı</w:t>
      </w:r>
      <w:r>
        <w:tab/>
        <w:t>:</w:t>
      </w:r>
    </w:p>
    <w:p w:rsidR="007B71BB" w:rsidRDefault="00207089">
      <w:pPr>
        <w:pStyle w:val="indekiler0"/>
        <w:shd w:val="clear" w:color="auto" w:fill="auto"/>
        <w:tabs>
          <w:tab w:val="right" w:pos="2007"/>
        </w:tabs>
        <w:spacing w:before="0" w:after="0" w:line="374" w:lineRule="exact"/>
      </w:pPr>
      <w:r>
        <w:t>İşyeri Telefon</w:t>
      </w:r>
      <w:r>
        <w:tab/>
        <w:t>:</w:t>
      </w:r>
    </w:p>
    <w:p w:rsidR="007B71BB" w:rsidRDefault="00207089">
      <w:pPr>
        <w:pStyle w:val="indekiler0"/>
        <w:shd w:val="clear" w:color="auto" w:fill="auto"/>
        <w:tabs>
          <w:tab w:val="right" w:pos="2007"/>
        </w:tabs>
        <w:spacing w:before="0" w:after="625" w:line="374" w:lineRule="exact"/>
      </w:pPr>
      <w:r>
        <w:t>İşyeri Adresi</w:t>
      </w:r>
      <w:r>
        <w:tab/>
        <w:t>:</w:t>
      </w:r>
      <w:r>
        <w:fldChar w:fldCharType="end"/>
      </w:r>
    </w:p>
    <w:p w:rsidR="007B71BB" w:rsidRDefault="00207089">
      <w:pPr>
        <w:pStyle w:val="Gvdemetni20"/>
        <w:shd w:val="clear" w:color="auto" w:fill="auto"/>
        <w:spacing w:after="150" w:line="268" w:lineRule="exact"/>
        <w:jc w:val="both"/>
      </w:pPr>
      <w:r>
        <w:rPr>
          <w:rStyle w:val="Gvdemetni21"/>
        </w:rPr>
        <w:t>İştigal Konuları</w:t>
      </w:r>
    </w:p>
    <w:p w:rsidR="00471E81" w:rsidRDefault="00471E81">
      <w:pPr>
        <w:pStyle w:val="Gvdemetni50"/>
        <w:shd w:val="clear" w:color="auto" w:fill="auto"/>
        <w:spacing w:before="0" w:after="43"/>
        <w:rPr>
          <w:rStyle w:val="Gvdemetni51"/>
          <w:b/>
          <w:bCs/>
        </w:rPr>
      </w:pPr>
      <w:bookmarkStart w:id="0" w:name="_GoBack"/>
      <w:bookmarkEnd w:id="0"/>
    </w:p>
    <w:p w:rsidR="00471E81" w:rsidRDefault="00471E81">
      <w:pPr>
        <w:pStyle w:val="Gvdemetni50"/>
        <w:shd w:val="clear" w:color="auto" w:fill="auto"/>
        <w:spacing w:before="0" w:after="43"/>
        <w:rPr>
          <w:rStyle w:val="Gvdemetni51"/>
          <w:b/>
          <w:bCs/>
        </w:rPr>
      </w:pPr>
    </w:p>
    <w:p w:rsidR="00471E81" w:rsidRDefault="00471E81">
      <w:pPr>
        <w:pStyle w:val="Gvdemetni50"/>
        <w:shd w:val="clear" w:color="auto" w:fill="auto"/>
        <w:spacing w:before="0" w:after="43"/>
        <w:rPr>
          <w:rStyle w:val="Gvdemetni51"/>
          <w:b/>
          <w:bCs/>
        </w:rPr>
      </w:pPr>
    </w:p>
    <w:p w:rsidR="00471E81" w:rsidRDefault="00471E81">
      <w:pPr>
        <w:pStyle w:val="Gvdemetni50"/>
        <w:shd w:val="clear" w:color="auto" w:fill="auto"/>
        <w:spacing w:before="0" w:after="43"/>
        <w:rPr>
          <w:rStyle w:val="Gvdemetni51"/>
          <w:b/>
          <w:bCs/>
        </w:rPr>
      </w:pPr>
    </w:p>
    <w:p w:rsidR="00471E81" w:rsidRDefault="00471E81">
      <w:pPr>
        <w:pStyle w:val="Gvdemetni50"/>
        <w:shd w:val="clear" w:color="auto" w:fill="auto"/>
        <w:spacing w:before="0" w:after="43"/>
        <w:rPr>
          <w:rStyle w:val="Gvdemetni51"/>
          <w:b/>
          <w:bCs/>
        </w:rPr>
      </w:pPr>
    </w:p>
    <w:p w:rsidR="00471E81" w:rsidRDefault="00471E81">
      <w:pPr>
        <w:pStyle w:val="Gvdemetni50"/>
        <w:shd w:val="clear" w:color="auto" w:fill="auto"/>
        <w:spacing w:before="0" w:after="43"/>
        <w:rPr>
          <w:rStyle w:val="Gvdemetni51"/>
          <w:b/>
          <w:bCs/>
        </w:rPr>
      </w:pPr>
    </w:p>
    <w:p w:rsidR="007B71BB" w:rsidRDefault="00207089">
      <w:pPr>
        <w:pStyle w:val="Gvdemetni50"/>
        <w:shd w:val="clear" w:color="auto" w:fill="auto"/>
        <w:spacing w:before="0" w:after="43"/>
      </w:pPr>
      <w:proofErr w:type="gramStart"/>
      <w:r>
        <w:rPr>
          <w:rStyle w:val="Gvdemetni51"/>
          <w:b/>
          <w:bCs/>
        </w:rPr>
        <w:t>EKİ :</w:t>
      </w:r>
      <w:proofErr w:type="gramEnd"/>
    </w:p>
    <w:p w:rsidR="007B71BB" w:rsidRDefault="00207089">
      <w:pPr>
        <w:pStyle w:val="Gvdemetni20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317" w:lineRule="exact"/>
        <w:ind w:left="380"/>
        <w:jc w:val="both"/>
      </w:pPr>
      <w:r>
        <w:t>Makine ve Tesisat Listesi</w:t>
      </w:r>
    </w:p>
    <w:p w:rsidR="00471E81" w:rsidRDefault="00471E81" w:rsidP="00471E81">
      <w:pPr>
        <w:pStyle w:val="Gvdemetni20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317" w:lineRule="exact"/>
        <w:ind w:left="380"/>
        <w:jc w:val="both"/>
      </w:pPr>
      <w:r>
        <w:t>Aylık Sigorta Prim Bildirgesi</w:t>
      </w:r>
    </w:p>
    <w:p w:rsidR="00471E81" w:rsidRDefault="00471E81">
      <w:pPr>
        <w:pStyle w:val="Gvdemetni20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317" w:lineRule="exact"/>
        <w:ind w:left="380"/>
        <w:jc w:val="both"/>
      </w:pPr>
      <w:r>
        <w:t>Vergi Levhası (Fotokopi)</w:t>
      </w:r>
    </w:p>
    <w:p w:rsidR="007B71BB" w:rsidRDefault="00207089">
      <w:pPr>
        <w:pStyle w:val="Gvdemetni20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317" w:lineRule="exact"/>
        <w:ind w:left="380"/>
        <w:jc w:val="both"/>
      </w:pPr>
      <w:r>
        <w:t>Oda Sicil Kayıt Sureti</w:t>
      </w:r>
    </w:p>
    <w:p w:rsidR="00471E81" w:rsidRDefault="00471E81">
      <w:pPr>
        <w:pStyle w:val="Gvdemetni20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317" w:lineRule="exact"/>
        <w:ind w:left="380"/>
        <w:jc w:val="both"/>
      </w:pPr>
      <w:r w:rsidRPr="00471E81">
        <w:t>İmzaya yetkili kişilerin firmayı temsile yetkil</w:t>
      </w:r>
      <w:r>
        <w:t>i olduklarına dair imza sirkü</w:t>
      </w:r>
      <w:r w:rsidRPr="00471E81">
        <w:t>leri</w:t>
      </w:r>
    </w:p>
    <w:p w:rsidR="007B71BB" w:rsidRDefault="001C1DAE">
      <w:pPr>
        <w:pStyle w:val="Gvdemetni20"/>
        <w:numPr>
          <w:ilvl w:val="0"/>
          <w:numId w:val="2"/>
        </w:numPr>
        <w:shd w:val="clear" w:color="auto" w:fill="auto"/>
        <w:tabs>
          <w:tab w:val="left" w:pos="732"/>
        </w:tabs>
        <w:spacing w:after="900" w:line="317" w:lineRule="exact"/>
        <w:ind w:left="380"/>
        <w:jc w:val="both"/>
      </w:pPr>
      <w:r>
        <w:t xml:space="preserve">Oda </w:t>
      </w:r>
      <w:r w:rsidR="00F472E0">
        <w:t>Makbuzu 3</w:t>
      </w:r>
      <w:r w:rsidR="006A3F6E">
        <w:t>.</w:t>
      </w:r>
      <w:r w:rsidR="00105905">
        <w:t>0</w:t>
      </w:r>
      <w:r>
        <w:t>0</w:t>
      </w:r>
      <w:r w:rsidR="00207089">
        <w:t>0,00.- TL</w:t>
      </w:r>
    </w:p>
    <w:p w:rsidR="007B71BB" w:rsidRDefault="007B71BB">
      <w:pPr>
        <w:pStyle w:val="Gvdemetni60"/>
        <w:shd w:val="clear" w:color="auto" w:fill="auto"/>
        <w:tabs>
          <w:tab w:val="left" w:leader="dot" w:pos="732"/>
          <w:tab w:val="left" w:leader="dot" w:pos="1134"/>
          <w:tab w:val="left" w:leader="dot" w:pos="2262"/>
        </w:tabs>
        <w:spacing w:before="0"/>
        <w:ind w:left="38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1080"/>
        <w:gridCol w:w="1450"/>
      </w:tblGrid>
      <w:tr w:rsidR="007B71BB">
        <w:trPr>
          <w:trHeight w:hRule="exact" w:val="408"/>
          <w:jc w:val="right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207089">
            <w:pPr>
              <w:pStyle w:val="Gvdemetni20"/>
              <w:framePr w:w="3614" w:wrap="notBeside" w:vAnchor="text" w:hAnchor="text" w:xAlign="right" w:y="1"/>
              <w:shd w:val="clear" w:color="auto" w:fill="auto"/>
              <w:spacing w:after="0" w:line="242" w:lineRule="exact"/>
            </w:pPr>
            <w:r>
              <w:rPr>
                <w:rStyle w:val="Gvdemetni2Verdana10pt"/>
              </w:rPr>
              <w:t>KAYSERİ TİCARET ODASI</w:t>
            </w:r>
          </w:p>
        </w:tc>
      </w:tr>
      <w:tr w:rsidR="007B71BB">
        <w:trPr>
          <w:trHeight w:hRule="exact" w:val="298"/>
          <w:jc w:val="right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361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207089">
            <w:pPr>
              <w:pStyle w:val="Gvdemetni20"/>
              <w:framePr w:w="3614" w:wrap="notBeside" w:vAnchor="text" w:hAnchor="text" w:xAlign="right" w:y="1"/>
              <w:shd w:val="clear" w:color="auto" w:fill="auto"/>
              <w:spacing w:after="0" w:line="242" w:lineRule="exact"/>
              <w:ind w:left="300"/>
              <w:jc w:val="left"/>
            </w:pPr>
            <w:r>
              <w:rPr>
                <w:rStyle w:val="Gvdemetni2Verdana10pt"/>
              </w:rPr>
              <w:t>GİRİŞ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207089">
            <w:pPr>
              <w:pStyle w:val="Gvdemetni20"/>
              <w:framePr w:w="3614" w:wrap="notBeside" w:vAnchor="text" w:hAnchor="text" w:xAlign="right" w:y="1"/>
              <w:shd w:val="clear" w:color="auto" w:fill="auto"/>
              <w:spacing w:after="0" w:line="242" w:lineRule="exact"/>
              <w:jc w:val="left"/>
            </w:pPr>
            <w:r>
              <w:rPr>
                <w:rStyle w:val="Gvdemetni2Verdana10pt"/>
              </w:rPr>
              <w:t>ÇIKIŞ</w:t>
            </w:r>
          </w:p>
        </w:tc>
      </w:tr>
      <w:tr w:rsidR="007B71BB">
        <w:trPr>
          <w:trHeight w:hRule="exact" w:val="293"/>
          <w:jc w:val="right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207089">
            <w:pPr>
              <w:pStyle w:val="Gvdemetni20"/>
              <w:framePr w:w="3614" w:wrap="notBeside" w:vAnchor="text" w:hAnchor="text" w:xAlign="right" w:y="1"/>
              <w:shd w:val="clear" w:color="auto" w:fill="auto"/>
              <w:spacing w:after="0" w:line="242" w:lineRule="exact"/>
              <w:jc w:val="left"/>
            </w:pPr>
            <w:r>
              <w:rPr>
                <w:rStyle w:val="Gvdemetni2Verdana10pt"/>
              </w:rPr>
              <w:t>Tarihi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361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361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93"/>
          <w:jc w:val="right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1BB" w:rsidRDefault="00207089">
            <w:pPr>
              <w:pStyle w:val="Gvdemetni20"/>
              <w:framePr w:w="3614" w:wrap="notBeside" w:vAnchor="text" w:hAnchor="text" w:xAlign="right" w:y="1"/>
              <w:shd w:val="clear" w:color="auto" w:fill="auto"/>
              <w:spacing w:after="0" w:line="242" w:lineRule="exact"/>
              <w:jc w:val="left"/>
            </w:pPr>
            <w:r>
              <w:rPr>
                <w:rStyle w:val="Gvdemetni2Verdana10pt"/>
              </w:rPr>
              <w:t>Sayısı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361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361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302"/>
          <w:jc w:val="right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1BB" w:rsidRDefault="00207089">
            <w:pPr>
              <w:pStyle w:val="Gvdemetni20"/>
              <w:framePr w:w="3614" w:wrap="notBeside" w:vAnchor="text" w:hAnchor="text" w:xAlign="right" w:y="1"/>
              <w:shd w:val="clear" w:color="auto" w:fill="auto"/>
              <w:spacing w:after="0" w:line="242" w:lineRule="exact"/>
              <w:jc w:val="left"/>
            </w:pPr>
            <w:r>
              <w:rPr>
                <w:rStyle w:val="Gvdemetni2Verdana10pt"/>
              </w:rPr>
              <w:t>Kod 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1BB" w:rsidRDefault="00207089">
            <w:pPr>
              <w:pStyle w:val="Gvdemetni20"/>
              <w:framePr w:w="3614" w:wrap="notBeside" w:vAnchor="text" w:hAnchor="text" w:xAlign="right" w:y="1"/>
              <w:shd w:val="clear" w:color="auto" w:fill="auto"/>
              <w:spacing w:after="0" w:line="242" w:lineRule="exact"/>
              <w:ind w:left="300"/>
              <w:jc w:val="left"/>
            </w:pPr>
            <w:r>
              <w:rPr>
                <w:rStyle w:val="Gvdemetni2Verdana10pt"/>
              </w:rPr>
              <w:t>4.43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3614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:rsidR="007B71BB" w:rsidRDefault="007B71BB">
      <w:pPr>
        <w:framePr w:w="3614" w:wrap="notBeside" w:vAnchor="text" w:hAnchor="text" w:xAlign="right" w:y="1"/>
        <w:rPr>
          <w:sz w:val="2"/>
          <w:szCs w:val="2"/>
        </w:rPr>
      </w:pPr>
    </w:p>
    <w:p w:rsidR="007B71BB" w:rsidRDefault="007B71BB">
      <w:pPr>
        <w:rPr>
          <w:sz w:val="2"/>
          <w:szCs w:val="2"/>
        </w:rPr>
      </w:pPr>
    </w:p>
    <w:p w:rsidR="007B71BB" w:rsidRDefault="007B71BB">
      <w:pPr>
        <w:rPr>
          <w:sz w:val="2"/>
          <w:szCs w:val="2"/>
        </w:rPr>
        <w:sectPr w:rsidR="007B71BB" w:rsidSect="001C1DAE">
          <w:headerReference w:type="default" r:id="rId7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7B71BB" w:rsidRDefault="00207089">
      <w:pPr>
        <w:pStyle w:val="Gvdemetni20"/>
        <w:shd w:val="clear" w:color="auto" w:fill="auto"/>
        <w:spacing w:after="213" w:line="374" w:lineRule="exact"/>
        <w:ind w:left="580" w:right="7520"/>
        <w:jc w:val="left"/>
      </w:pPr>
      <w:r>
        <w:lastRenderedPageBreak/>
        <w:t>FİRMA ÜNVANI VERGİ DAİRESİ / NO ODA SİCİL NO TİCARET SİCİL NO</w:t>
      </w:r>
    </w:p>
    <w:p w:rsidR="007B71BB" w:rsidRDefault="00207089">
      <w:pPr>
        <w:pStyle w:val="Balk10"/>
        <w:keepNext/>
        <w:keepLines/>
        <w:shd w:val="clear" w:color="auto" w:fill="auto"/>
        <w:spacing w:before="0"/>
        <w:ind w:left="100"/>
      </w:pPr>
      <w:bookmarkStart w:id="1" w:name="bookmark0"/>
      <w:r>
        <w:t>MAKİNE VE TESİSAT LİSTESİ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7090"/>
        <w:gridCol w:w="994"/>
        <w:gridCol w:w="1282"/>
      </w:tblGrid>
      <w:tr w:rsidR="007B71BB"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207089">
            <w:pPr>
              <w:pStyle w:val="Gvdemetni20"/>
              <w:framePr w:w="10219" w:wrap="notBeside" w:vAnchor="text" w:hAnchor="text" w:xAlign="center" w:y="1"/>
              <w:shd w:val="clear" w:color="auto" w:fill="auto"/>
              <w:spacing w:after="0" w:line="246" w:lineRule="exact"/>
              <w:jc w:val="left"/>
            </w:pPr>
            <w:r>
              <w:rPr>
                <w:rStyle w:val="Gvdemetni211ptKaln"/>
              </w:rPr>
              <w:t>ADET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207089">
            <w:pPr>
              <w:pStyle w:val="Gvdemetni20"/>
              <w:framePr w:w="10219" w:wrap="notBeside" w:vAnchor="text" w:hAnchor="text" w:xAlign="center" w:y="1"/>
              <w:shd w:val="clear" w:color="auto" w:fill="auto"/>
              <w:spacing w:after="0" w:line="246" w:lineRule="exact"/>
            </w:pPr>
            <w:r>
              <w:rPr>
                <w:rStyle w:val="Gvdemetni211ptKaln"/>
              </w:rPr>
              <w:t>CİNSİ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1BB" w:rsidRDefault="00207089">
            <w:pPr>
              <w:pStyle w:val="Gvdemetni20"/>
              <w:framePr w:w="10219" w:wrap="notBeside" w:vAnchor="text" w:hAnchor="text" w:xAlign="center" w:y="1"/>
              <w:shd w:val="clear" w:color="auto" w:fill="auto"/>
              <w:spacing w:after="0" w:line="246" w:lineRule="exact"/>
              <w:ind w:left="240"/>
              <w:jc w:val="left"/>
            </w:pPr>
            <w:r>
              <w:rPr>
                <w:rStyle w:val="Gvdemetni211ptKaln"/>
              </w:rPr>
              <w:t>Yerli-</w:t>
            </w:r>
          </w:p>
          <w:p w:rsidR="007B71BB" w:rsidRDefault="00207089">
            <w:pPr>
              <w:pStyle w:val="Gvdemetni20"/>
              <w:framePr w:w="10219" w:wrap="notBeside" w:vAnchor="text" w:hAnchor="text" w:xAlign="center" w:y="1"/>
              <w:shd w:val="clear" w:color="auto" w:fill="auto"/>
              <w:spacing w:after="0" w:line="246" w:lineRule="exact"/>
              <w:ind w:left="240"/>
              <w:jc w:val="left"/>
            </w:pPr>
            <w:r>
              <w:rPr>
                <w:rStyle w:val="Gvdemetni211ptKaln"/>
              </w:rPr>
              <w:t>İthal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1BB" w:rsidRDefault="00207089">
            <w:pPr>
              <w:pStyle w:val="Gvdemetni20"/>
              <w:framePr w:w="10219" w:wrap="notBeside" w:vAnchor="text" w:hAnchor="text" w:xAlign="center" w:y="1"/>
              <w:shd w:val="clear" w:color="auto" w:fill="auto"/>
              <w:spacing w:after="0" w:line="246" w:lineRule="exact"/>
              <w:ind w:left="360"/>
              <w:jc w:val="left"/>
            </w:pPr>
            <w:r>
              <w:rPr>
                <w:rStyle w:val="Gvdemetni211ptKaln"/>
              </w:rPr>
              <w:t>Gücü</w:t>
            </w:r>
          </w:p>
          <w:p w:rsidR="007B71BB" w:rsidRDefault="00207089">
            <w:pPr>
              <w:pStyle w:val="Gvdemetni20"/>
              <w:framePr w:w="10219" w:wrap="notBeside" w:vAnchor="text" w:hAnchor="text" w:xAlign="center" w:y="1"/>
              <w:shd w:val="clear" w:color="auto" w:fill="auto"/>
              <w:spacing w:after="0" w:line="246" w:lineRule="exact"/>
            </w:pPr>
            <w:r>
              <w:rPr>
                <w:rStyle w:val="Gvdemetni211ptKaln"/>
              </w:rPr>
              <w:t>(BG)</w:t>
            </w: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71BB">
        <w:trPr>
          <w:trHeight w:hRule="exact" w:val="29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BB" w:rsidRDefault="007B71BB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71BB" w:rsidRDefault="00207089">
      <w:pPr>
        <w:pStyle w:val="Tabloyazs0"/>
        <w:framePr w:w="10219" w:wrap="notBeside" w:vAnchor="text" w:hAnchor="text" w:xAlign="center" w:y="1"/>
        <w:shd w:val="clear" w:color="auto" w:fill="auto"/>
        <w:tabs>
          <w:tab w:val="left" w:leader="underscore" w:pos="9398"/>
        </w:tabs>
      </w:pPr>
      <w:r>
        <w:t>Yukarıda dökümü verilen makine ve tesisat listesinin firma resmi defter kayıtlarına uygun olduğunu beyan ederiz. .../</w:t>
      </w:r>
      <w:r>
        <w:tab/>
      </w:r>
      <w:r w:rsidR="001C1DAE">
        <w:t>…</w:t>
      </w:r>
      <w:r>
        <w:t>/20...</w:t>
      </w:r>
    </w:p>
    <w:p w:rsidR="007B71BB" w:rsidRDefault="007B71BB">
      <w:pPr>
        <w:framePr w:w="10219" w:wrap="notBeside" w:vAnchor="text" w:hAnchor="text" w:xAlign="center" w:y="1"/>
        <w:rPr>
          <w:sz w:val="2"/>
          <w:szCs w:val="2"/>
        </w:rPr>
      </w:pPr>
    </w:p>
    <w:p w:rsidR="007B71BB" w:rsidRDefault="007B71BB">
      <w:pPr>
        <w:rPr>
          <w:sz w:val="2"/>
          <w:szCs w:val="2"/>
        </w:rPr>
      </w:pPr>
    </w:p>
    <w:p w:rsidR="007B71BB" w:rsidRDefault="001C1DAE">
      <w:pPr>
        <w:pStyle w:val="Gvdemetni70"/>
        <w:shd w:val="clear" w:color="auto" w:fill="auto"/>
        <w:spacing w:before="194"/>
        <w:ind w:left="1440"/>
      </w:pPr>
      <w:r>
        <w:rPr>
          <w:noProof/>
          <w:lang w:bidi="ar-SA"/>
        </w:rPr>
        <mc:AlternateContent>
          <mc:Choice Requires="wps">
            <w:drawing>
              <wp:anchor distT="395605" distB="250190" distL="63500" distR="63500" simplePos="0" relativeHeight="251657728" behindDoc="1" locked="0" layoutInCell="1" allowOverlap="1">
                <wp:simplePos x="0" y="0"/>
                <wp:positionH relativeFrom="margin">
                  <wp:posOffset>4468495</wp:posOffset>
                </wp:positionH>
                <wp:positionV relativeFrom="paragraph">
                  <wp:posOffset>-3810</wp:posOffset>
                </wp:positionV>
                <wp:extent cx="1264920" cy="127000"/>
                <wp:effectExtent l="3175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1BB" w:rsidRDefault="00207089">
                            <w:pPr>
                              <w:pStyle w:val="Gvdemetni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Gvdemetni7Exact"/>
                              </w:rPr>
                              <w:t>Mali Müşavir Kaşe, İmza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85pt;margin-top:-.3pt;width:99.6pt;height:10pt;z-index:-251658752;visibility:visible;mso-wrap-style:square;mso-width-percent:0;mso-height-percent:0;mso-wrap-distance-left:5pt;mso-wrap-distance-top:31.15pt;mso-wrap-distance-right:5pt;mso-wrap-distance-bottom:1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BPrQIAAKk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" filled="f" stroked="f">
                <v:textbox style="mso-fit-shape-to-text:t" inset="0,0,0,0">
                  <w:txbxContent>
                    <w:p w:rsidR="007B71BB" w:rsidRDefault="00207089">
                      <w:pPr>
                        <w:pStyle w:val="Gvdemetni70"/>
                        <w:shd w:val="clear" w:color="auto" w:fill="auto"/>
                        <w:spacing w:before="0"/>
                      </w:pPr>
                      <w:r>
                        <w:rPr>
                          <w:rStyle w:val="Gvdemetni7Exact"/>
                        </w:rPr>
                        <w:t>Mali Müşavir Kaşe, İmza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07089">
        <w:t>Firma Kaşe, İmza</w:t>
      </w:r>
    </w:p>
    <w:sectPr w:rsidR="007B71BB">
      <w:pgSz w:w="11900" w:h="16840"/>
      <w:pgMar w:top="1079" w:right="656" w:bottom="1079" w:left="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938" w:rsidRDefault="001B7938">
      <w:r>
        <w:separator/>
      </w:r>
    </w:p>
  </w:endnote>
  <w:endnote w:type="continuationSeparator" w:id="0">
    <w:p w:rsidR="001B7938" w:rsidRDefault="001B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938" w:rsidRDefault="001B7938"/>
  </w:footnote>
  <w:footnote w:type="continuationSeparator" w:id="0">
    <w:p w:rsidR="001B7938" w:rsidRDefault="001B79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1BB" w:rsidRDefault="001C1D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6070600</wp:posOffset>
              </wp:positionH>
              <wp:positionV relativeFrom="page">
                <wp:posOffset>750570</wp:posOffset>
              </wp:positionV>
              <wp:extent cx="575945" cy="160655"/>
              <wp:effectExtent l="3175" t="0" r="190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1BB" w:rsidRDefault="00207089">
                          <w:pPr>
                            <w:pStyle w:val="stbilgiveyaaltbilgi0"/>
                            <w:shd w:val="clear" w:color="auto" w:fill="auto"/>
                            <w:tabs>
                              <w:tab w:val="right" w:pos="90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stbilgiveyaaltbilgi1"/>
                            </w:rPr>
                            <w:t>/</w:t>
                          </w:r>
                          <w:r>
                            <w:rPr>
                              <w:rStyle w:val="stbilgiveyaaltbilgi1"/>
                            </w:rPr>
                            <w:tab/>
                            <w:t>/</w:t>
                          </w:r>
                          <w:r>
                            <w:rPr>
                              <w:rStyle w:val="stbilgiveyaaltbilgi11pt0ptbolukbraklyor"/>
                            </w:rPr>
                            <w:t>20</w:t>
                          </w:r>
                          <w:r>
                            <w:rPr>
                              <w:rStyle w:val="stbilgiveyaaltbilgi1"/>
                            </w:rPr>
                            <w:t>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8pt;margin-top:59.1pt;width:45.35pt;height:1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0FqQIAAKg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" filled="f" stroked="f">
              <v:textbox style="mso-fit-shape-to-text:t" inset="0,0,0,0">
                <w:txbxContent>
                  <w:p w:rsidR="007B71BB" w:rsidRDefault="00207089">
                    <w:pPr>
                      <w:pStyle w:val="stbilgiveyaaltbilgi0"/>
                      <w:shd w:val="clear" w:color="auto" w:fill="auto"/>
                      <w:tabs>
                        <w:tab w:val="right" w:pos="907"/>
                      </w:tabs>
                      <w:spacing w:line="240" w:lineRule="auto"/>
                      <w:jc w:val="left"/>
                    </w:pPr>
                    <w:r>
                      <w:rPr>
                        <w:rStyle w:val="stbilgiveyaaltbilgi1"/>
                      </w:rPr>
                      <w:t>/</w:t>
                    </w:r>
                    <w:r>
                      <w:rPr>
                        <w:rStyle w:val="stbilgiveyaaltbilgi1"/>
                      </w:rPr>
                      <w:tab/>
                      <w:t>/</w:t>
                    </w:r>
                    <w:r>
                      <w:rPr>
                        <w:rStyle w:val="stbilgiveyaaltbilgi11pt0ptbolukbraklyor"/>
                      </w:rPr>
                      <w:t>20</w:t>
                    </w:r>
                    <w:r>
                      <w:rPr>
                        <w:rStyle w:val="stbilgiveyaaltbilgi1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197F"/>
    <w:multiLevelType w:val="multilevel"/>
    <w:tmpl w:val="83F867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93DCE"/>
    <w:multiLevelType w:val="multilevel"/>
    <w:tmpl w:val="74A08740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BB"/>
    <w:rsid w:val="00053CBE"/>
    <w:rsid w:val="00105905"/>
    <w:rsid w:val="001B7938"/>
    <w:rsid w:val="001C1DAE"/>
    <w:rsid w:val="00207089"/>
    <w:rsid w:val="00336DB7"/>
    <w:rsid w:val="00471E81"/>
    <w:rsid w:val="005E5F86"/>
    <w:rsid w:val="006A3F6E"/>
    <w:rsid w:val="007B71BB"/>
    <w:rsid w:val="00997733"/>
    <w:rsid w:val="00AF3406"/>
    <w:rsid w:val="00E53F3F"/>
    <w:rsid w:val="00EC0399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D0595-BA27-4A30-8142-926A1BEF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1">
    <w:name w:val="Gövde metni (2)"/>
    <w:basedOn w:val="Gvdemetn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stbilgiveyaaltbilgi1">
    <w:name w:val="Üst bilgi veya alt bilgi"/>
    <w:basedOn w:val="stbilgiveyaaltbilg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stbilgiveyaaltbilgi11pt0ptbolukbraklyor">
    <w:name w:val="Üst bilgi veya alt bilgi + 11 pt;0 pt boşluk bırakılıyor"/>
    <w:basedOn w:val="stbilgiveyaaltbilg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31">
    <w:name w:val="Gövde metni (3)"/>
    <w:basedOn w:val="Gvdemetni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51">
    <w:name w:val="Gövde metni (5)"/>
    <w:basedOn w:val="Gvdemetni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6">
    <w:name w:val="Gövde metni (6)_"/>
    <w:basedOn w:val="VarsaylanParagrafYazTipi"/>
    <w:link w:val="Gvdemetni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Verdana10pt">
    <w:name w:val="Gövde metni (2) + Verdana;10 pt"/>
    <w:basedOn w:val="Gvdemetn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7Exact">
    <w:name w:val="Gövde metni (7) Exact"/>
    <w:basedOn w:val="VarsaylanParagrafYazTipi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alk1">
    <w:name w:val="Başlık #1_"/>
    <w:basedOn w:val="VarsaylanParagrafYazTipi"/>
    <w:link w:val="Balk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11ptKaln">
    <w:name w:val="Gövde metni (2) + 11 pt;Kalın"/>
    <w:basedOn w:val="Gvdemetn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7">
    <w:name w:val="Gövde metni (7)_"/>
    <w:basedOn w:val="VarsaylanParagrafYazTipi"/>
    <w:link w:val="Gvdemetni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320" w:line="552" w:lineRule="exact"/>
      <w:jc w:val="center"/>
    </w:pPr>
    <w:rPr>
      <w:rFonts w:ascii="Arial" w:eastAsia="Arial" w:hAnsi="Arial" w:cs="Arial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46" w:lineRule="exact"/>
      <w:jc w:val="both"/>
    </w:pPr>
    <w:rPr>
      <w:rFonts w:ascii="Arial" w:eastAsia="Arial" w:hAnsi="Arial" w:cs="Arial"/>
      <w:spacing w:val="20"/>
      <w:sz w:val="14"/>
      <w:szCs w:val="14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220" w:line="226" w:lineRule="exact"/>
      <w:jc w:val="both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after="840" w:line="226" w:lineRule="exact"/>
    </w:pPr>
    <w:rPr>
      <w:rFonts w:ascii="Arial" w:eastAsia="Arial" w:hAnsi="Arial" w:cs="Arial"/>
      <w:sz w:val="19"/>
      <w:szCs w:val="19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840" w:after="540" w:line="268" w:lineRule="exact"/>
      <w:jc w:val="both"/>
    </w:pPr>
    <w:rPr>
      <w:rFonts w:ascii="Arial" w:eastAsia="Arial" w:hAnsi="Arial" w:cs="Arial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320" w:after="100" w:line="24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Gvdemetni60">
    <w:name w:val="Gövde metni (6)"/>
    <w:basedOn w:val="Normal"/>
    <w:link w:val="Gvdemetni6"/>
    <w:pPr>
      <w:shd w:val="clear" w:color="auto" w:fill="FFFFFF"/>
      <w:spacing w:before="840" w:line="242" w:lineRule="exac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Gvdemetni70">
    <w:name w:val="Gövde metni (7)"/>
    <w:basedOn w:val="Normal"/>
    <w:link w:val="Gvdemetni7"/>
    <w:pPr>
      <w:shd w:val="clear" w:color="auto" w:fill="FFFFFF"/>
      <w:spacing w:before="20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200" w:line="358" w:lineRule="exac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200" w:lineRule="exact"/>
      <w:jc w:val="both"/>
    </w:pPr>
    <w:rPr>
      <w:rFonts w:ascii="Arial" w:eastAsia="Arial" w:hAnsi="Arial" w:cs="Arial"/>
      <w:sz w:val="18"/>
      <w:szCs w:val="18"/>
    </w:rPr>
  </w:style>
  <w:style w:type="paragraph" w:styleId="ListeParagraf">
    <w:name w:val="List Paragraph"/>
    <w:basedOn w:val="Normal"/>
    <w:uiPriority w:val="34"/>
    <w:qFormat/>
    <w:rsid w:val="00471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26</vt:lpstr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Sabri Keskinhizar</dc:creator>
  <cp:lastModifiedBy>Omer Balci</cp:lastModifiedBy>
  <cp:revision>5</cp:revision>
  <dcterms:created xsi:type="dcterms:W3CDTF">2024-01-02T07:07:00Z</dcterms:created>
  <dcterms:modified xsi:type="dcterms:W3CDTF">2025-02-12T07:20:00Z</dcterms:modified>
</cp:coreProperties>
</file>